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66" w:rsidRPr="004E4C7B" w:rsidRDefault="00947C66" w:rsidP="00947C66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Micron </w:t>
      </w:r>
    </w:p>
    <w:p w:rsidR="00947C66" w:rsidRPr="0011101C" w:rsidRDefault="00947C66" w:rsidP="00947C66">
      <w:pPr>
        <w:pStyle w:val="ListParagraph"/>
        <w:rPr>
          <w:sz w:val="28"/>
          <w:szCs w:val="24"/>
        </w:rPr>
      </w:pPr>
      <w:r w:rsidRPr="0011101C">
        <w:rPr>
          <w:sz w:val="28"/>
          <w:szCs w:val="24"/>
        </w:rPr>
        <w:t xml:space="preserve">1. How many countries is Micron located </w:t>
      </w:r>
      <w:proofErr w:type="gramStart"/>
      <w:r w:rsidRPr="0011101C">
        <w:rPr>
          <w:sz w:val="28"/>
          <w:szCs w:val="24"/>
        </w:rPr>
        <w:t>at</w:t>
      </w:r>
      <w:proofErr w:type="gramEnd"/>
      <w:r w:rsidRPr="0011101C">
        <w:rPr>
          <w:sz w:val="28"/>
          <w:szCs w:val="24"/>
        </w:rPr>
        <w:t>?</w:t>
      </w:r>
      <w:r w:rsidRPr="0011101C">
        <w:rPr>
          <w:sz w:val="28"/>
          <w:szCs w:val="24"/>
        </w:rPr>
        <w:tab/>
      </w:r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proofErr w:type="gramStart"/>
      <w:r w:rsidRPr="0011101C">
        <w:rPr>
          <w:sz w:val="28"/>
          <w:szCs w:val="24"/>
        </w:rPr>
        <w:t xml:space="preserve">A.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10</w:t>
      </w:r>
      <w:proofErr w:type="gramEnd"/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proofErr w:type="gramStart"/>
      <w:r w:rsidRPr="0011101C">
        <w:rPr>
          <w:sz w:val="28"/>
          <w:szCs w:val="24"/>
        </w:rPr>
        <w:t xml:space="preserve">B.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20</w:t>
      </w:r>
      <w:proofErr w:type="gramEnd"/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proofErr w:type="gramStart"/>
      <w:r w:rsidRPr="0011101C">
        <w:rPr>
          <w:sz w:val="28"/>
          <w:szCs w:val="24"/>
        </w:rPr>
        <w:t xml:space="preserve">C.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13</w:t>
      </w:r>
      <w:proofErr w:type="gramEnd"/>
    </w:p>
    <w:p w:rsidR="00947C66" w:rsidRDefault="00947C66" w:rsidP="00947C6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D.</w:t>
      </w:r>
      <w:r>
        <w:rPr>
          <w:sz w:val="28"/>
          <w:szCs w:val="24"/>
        </w:rPr>
        <w:tab/>
        <w:t xml:space="preserve"> </w:t>
      </w:r>
      <w:r w:rsidRPr="0011101C">
        <w:rPr>
          <w:sz w:val="28"/>
          <w:szCs w:val="24"/>
        </w:rPr>
        <w:t>17</w:t>
      </w:r>
    </w:p>
    <w:p w:rsidR="00947C66" w:rsidRPr="00222AE8" w:rsidRDefault="00947C66" w:rsidP="00947C66">
      <w:pPr>
        <w:pStyle w:val="ListParagraph"/>
        <w:rPr>
          <w:sz w:val="28"/>
          <w:szCs w:val="24"/>
        </w:rPr>
      </w:pPr>
    </w:p>
    <w:p w:rsidR="00947C66" w:rsidRPr="0011101C" w:rsidRDefault="00947C66" w:rsidP="00947C66">
      <w:pPr>
        <w:pStyle w:val="ListParagraph"/>
        <w:rPr>
          <w:sz w:val="28"/>
          <w:szCs w:val="24"/>
        </w:rPr>
      </w:pPr>
      <w:r>
        <w:rPr>
          <w:sz w:val="28"/>
          <w:szCs w:val="28"/>
        </w:rPr>
        <w:t>2</w:t>
      </w:r>
      <w:r w:rsidRPr="0011101C">
        <w:rPr>
          <w:sz w:val="28"/>
          <w:szCs w:val="24"/>
        </w:rPr>
        <w:t>. How many physical locations does Micron Singapore has?</w:t>
      </w:r>
      <w:r w:rsidRPr="0011101C">
        <w:rPr>
          <w:sz w:val="28"/>
          <w:szCs w:val="24"/>
        </w:rPr>
        <w:tab/>
      </w:r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A.</w:t>
      </w:r>
      <w:r>
        <w:rPr>
          <w:sz w:val="28"/>
          <w:szCs w:val="24"/>
        </w:rPr>
        <w:tab/>
        <w:t xml:space="preserve"> </w:t>
      </w:r>
      <w:r w:rsidRPr="0011101C">
        <w:rPr>
          <w:sz w:val="28"/>
          <w:szCs w:val="24"/>
        </w:rPr>
        <w:t>5</w:t>
      </w:r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proofErr w:type="gramStart"/>
      <w:r w:rsidRPr="0011101C">
        <w:rPr>
          <w:sz w:val="28"/>
          <w:szCs w:val="24"/>
        </w:rPr>
        <w:t xml:space="preserve">B.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3</w:t>
      </w:r>
      <w:proofErr w:type="gramEnd"/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proofErr w:type="gramStart"/>
      <w:r w:rsidRPr="0011101C">
        <w:rPr>
          <w:sz w:val="28"/>
          <w:szCs w:val="24"/>
        </w:rPr>
        <w:t xml:space="preserve">C.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1</w:t>
      </w:r>
      <w:proofErr w:type="gramEnd"/>
    </w:p>
    <w:p w:rsidR="00947C66" w:rsidRPr="005B47FF" w:rsidRDefault="00947C66" w:rsidP="00947C66">
      <w:pPr>
        <w:pStyle w:val="ListParagraph"/>
        <w:ind w:left="1170"/>
        <w:rPr>
          <w:sz w:val="28"/>
          <w:szCs w:val="24"/>
        </w:rPr>
      </w:pPr>
      <w:proofErr w:type="gramStart"/>
      <w:r w:rsidRPr="0011101C">
        <w:rPr>
          <w:sz w:val="28"/>
          <w:szCs w:val="24"/>
        </w:rPr>
        <w:t xml:space="preserve">D.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2</w:t>
      </w:r>
      <w:proofErr w:type="gramEnd"/>
    </w:p>
    <w:p w:rsidR="00947C66" w:rsidRDefault="00947C66" w:rsidP="00947C66">
      <w:pPr>
        <w:pStyle w:val="ListParagraph"/>
        <w:rPr>
          <w:sz w:val="28"/>
          <w:szCs w:val="24"/>
        </w:rPr>
      </w:pPr>
    </w:p>
    <w:p w:rsidR="00947C66" w:rsidRPr="0011101C" w:rsidRDefault="00947C66" w:rsidP="00947C66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3</w:t>
      </w:r>
      <w:r w:rsidRPr="0011101C">
        <w:rPr>
          <w:sz w:val="28"/>
          <w:szCs w:val="24"/>
        </w:rPr>
        <w:t xml:space="preserve">. Micron's most technologically advanced NAND in the world </w:t>
      </w:r>
      <w:r>
        <w:rPr>
          <w:sz w:val="28"/>
          <w:szCs w:val="24"/>
        </w:rPr>
        <w:br/>
        <w:t xml:space="preserve">       </w:t>
      </w:r>
      <w:proofErr w:type="gramStart"/>
      <w:r w:rsidRPr="0011101C">
        <w:rPr>
          <w:sz w:val="28"/>
          <w:szCs w:val="24"/>
        </w:rPr>
        <w:t>is produced and assembled in which country</w:t>
      </w:r>
      <w:proofErr w:type="gramEnd"/>
      <w:r w:rsidRPr="0011101C">
        <w:rPr>
          <w:sz w:val="28"/>
          <w:szCs w:val="24"/>
        </w:rPr>
        <w:t>?</w:t>
      </w:r>
      <w:r w:rsidRPr="0011101C">
        <w:rPr>
          <w:sz w:val="28"/>
          <w:szCs w:val="24"/>
        </w:rPr>
        <w:tab/>
      </w:r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 xml:space="preserve">A.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USA</w:t>
      </w:r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 xml:space="preserve">B.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India</w:t>
      </w:r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 xml:space="preserve">C.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Taiwan</w:t>
      </w:r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 xml:space="preserve">D.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Singapore</w:t>
      </w:r>
    </w:p>
    <w:p w:rsidR="00947C66" w:rsidRDefault="00947C66" w:rsidP="00947C66">
      <w:pPr>
        <w:pStyle w:val="ListParagraph"/>
        <w:rPr>
          <w:sz w:val="28"/>
          <w:szCs w:val="24"/>
        </w:rPr>
      </w:pPr>
    </w:p>
    <w:p w:rsidR="00947C66" w:rsidRDefault="00947C66" w:rsidP="00947C66">
      <w:pPr>
        <w:pStyle w:val="ListParagraph"/>
        <w:rPr>
          <w:sz w:val="28"/>
          <w:szCs w:val="24"/>
        </w:rPr>
      </w:pPr>
    </w:p>
    <w:p w:rsidR="00947C66" w:rsidRPr="0011101C" w:rsidRDefault="00947C66" w:rsidP="00947C66">
      <w:pPr>
        <w:pStyle w:val="ListParagraph"/>
        <w:rPr>
          <w:sz w:val="28"/>
          <w:szCs w:val="24"/>
        </w:rPr>
      </w:pPr>
    </w:p>
    <w:p w:rsidR="00947C66" w:rsidRPr="0011101C" w:rsidRDefault="00947C66" w:rsidP="00947C66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4</w:t>
      </w:r>
      <w:r w:rsidRPr="0011101C">
        <w:rPr>
          <w:sz w:val="28"/>
          <w:szCs w:val="24"/>
        </w:rPr>
        <w:t>. How many layers does Micron's la</w:t>
      </w:r>
      <w:r>
        <w:rPr>
          <w:sz w:val="28"/>
          <w:szCs w:val="24"/>
        </w:rPr>
        <w:t xml:space="preserve">test 3D flash memory consist </w:t>
      </w:r>
      <w:proofErr w:type="gramStart"/>
      <w:r>
        <w:rPr>
          <w:sz w:val="28"/>
          <w:szCs w:val="24"/>
        </w:rPr>
        <w:t>of</w:t>
      </w:r>
      <w:proofErr w:type="gramEnd"/>
      <w:r w:rsidRPr="0011101C">
        <w:rPr>
          <w:sz w:val="28"/>
          <w:szCs w:val="24"/>
        </w:rPr>
        <w:tab/>
      </w:r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proofErr w:type="gramStart"/>
      <w:r w:rsidRPr="0011101C">
        <w:rPr>
          <w:sz w:val="28"/>
          <w:szCs w:val="24"/>
        </w:rPr>
        <w:t xml:space="preserve">A.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800</w:t>
      </w:r>
      <w:proofErr w:type="gramEnd"/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proofErr w:type="gramStart"/>
      <w:r w:rsidRPr="0011101C">
        <w:rPr>
          <w:sz w:val="28"/>
          <w:szCs w:val="24"/>
        </w:rPr>
        <w:t xml:space="preserve">B.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64</w:t>
      </w:r>
      <w:proofErr w:type="gramEnd"/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proofErr w:type="gramStart"/>
      <w:r w:rsidRPr="0011101C">
        <w:rPr>
          <w:sz w:val="28"/>
          <w:szCs w:val="24"/>
        </w:rPr>
        <w:t xml:space="preserve">C.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176</w:t>
      </w:r>
      <w:proofErr w:type="gramEnd"/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proofErr w:type="gramStart"/>
      <w:r w:rsidRPr="0011101C">
        <w:rPr>
          <w:sz w:val="28"/>
          <w:szCs w:val="24"/>
        </w:rPr>
        <w:t xml:space="preserve">D.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128</w:t>
      </w:r>
      <w:proofErr w:type="gramEnd"/>
    </w:p>
    <w:p w:rsidR="00947C66" w:rsidRPr="0011101C" w:rsidRDefault="00947C66" w:rsidP="00947C66">
      <w:pPr>
        <w:pStyle w:val="ListParagraph"/>
        <w:rPr>
          <w:sz w:val="28"/>
          <w:szCs w:val="24"/>
        </w:rPr>
      </w:pPr>
    </w:p>
    <w:p w:rsidR="00947C66" w:rsidRPr="0011101C" w:rsidRDefault="00947C66" w:rsidP="00947C66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5</w:t>
      </w:r>
      <w:r w:rsidRPr="0011101C">
        <w:rPr>
          <w:sz w:val="28"/>
          <w:szCs w:val="24"/>
        </w:rPr>
        <w:t xml:space="preserve">. Micron has an "area" that centralizes and controls </w:t>
      </w:r>
      <w:proofErr w:type="gramStart"/>
      <w:r w:rsidRPr="0011101C">
        <w:rPr>
          <w:sz w:val="28"/>
          <w:szCs w:val="24"/>
        </w:rPr>
        <w:t xml:space="preserve">fabrication facility </w:t>
      </w:r>
      <w:r>
        <w:rPr>
          <w:sz w:val="28"/>
          <w:szCs w:val="24"/>
        </w:rPr>
        <w:br/>
        <w:t xml:space="preserve">       </w:t>
      </w:r>
      <w:r w:rsidRPr="0011101C">
        <w:rPr>
          <w:sz w:val="28"/>
          <w:szCs w:val="24"/>
        </w:rPr>
        <w:t>cleanroom operations</w:t>
      </w:r>
      <w:proofErr w:type="gramEnd"/>
      <w:r w:rsidRPr="0011101C">
        <w:rPr>
          <w:sz w:val="28"/>
          <w:szCs w:val="24"/>
        </w:rPr>
        <w:t xml:space="preserve">. What </w:t>
      </w:r>
      <w:proofErr w:type="gramStart"/>
      <w:r w:rsidRPr="0011101C">
        <w:rPr>
          <w:sz w:val="28"/>
          <w:szCs w:val="24"/>
        </w:rPr>
        <w:t>is this facility called</w:t>
      </w:r>
      <w:proofErr w:type="gramEnd"/>
      <w:r w:rsidRPr="0011101C">
        <w:rPr>
          <w:sz w:val="28"/>
          <w:szCs w:val="24"/>
        </w:rPr>
        <w:t>?</w:t>
      </w:r>
      <w:r w:rsidRPr="0011101C">
        <w:rPr>
          <w:sz w:val="28"/>
          <w:szCs w:val="24"/>
        </w:rPr>
        <w:tab/>
      </w:r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 xml:space="preserve">A.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AMHS (Automated Material Handling System) </w:t>
      </w:r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 xml:space="preserve">B.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ROC (Remote Operations Centre)</w:t>
      </w:r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 xml:space="preserve">C.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Database Center</w:t>
      </w:r>
    </w:p>
    <w:p w:rsidR="00947C66" w:rsidRDefault="00947C66" w:rsidP="00947C6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 xml:space="preserve">D.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Cleanroom</w:t>
      </w:r>
      <w:r>
        <w:rPr>
          <w:sz w:val="28"/>
          <w:szCs w:val="24"/>
        </w:rPr>
        <w:br/>
      </w:r>
    </w:p>
    <w:p w:rsidR="00947C66" w:rsidRDefault="00947C66" w:rsidP="00947C66">
      <w:pPr>
        <w:pStyle w:val="ListParagraph"/>
        <w:ind w:left="1170"/>
        <w:rPr>
          <w:sz w:val="28"/>
          <w:szCs w:val="24"/>
        </w:rPr>
      </w:pPr>
    </w:p>
    <w:p w:rsidR="00947C66" w:rsidRPr="005B47FF" w:rsidRDefault="00947C66" w:rsidP="00947C66">
      <w:pPr>
        <w:pStyle w:val="ListParagraph"/>
        <w:ind w:left="1170"/>
        <w:rPr>
          <w:sz w:val="28"/>
          <w:szCs w:val="24"/>
        </w:rPr>
      </w:pPr>
    </w:p>
    <w:p w:rsidR="00947C66" w:rsidRPr="0011101C" w:rsidRDefault="00947C66" w:rsidP="00947C66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lastRenderedPageBreak/>
        <w:t>6</w:t>
      </w:r>
      <w:r w:rsidRPr="0011101C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How do we transfer cassettes of wafers in the Fab?</w:t>
      </w:r>
      <w:r w:rsidRPr="0011101C">
        <w:rPr>
          <w:sz w:val="28"/>
          <w:szCs w:val="24"/>
        </w:rPr>
        <w:tab/>
      </w:r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 xml:space="preserve">A.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AMHS (Automated Material Handling System) </w:t>
      </w:r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 xml:space="preserve">B.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Overhead Track System                                                            </w:t>
      </w:r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 xml:space="preserve">C.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Forklift</w:t>
      </w:r>
    </w:p>
    <w:p w:rsidR="00947C66" w:rsidRPr="0011101C" w:rsidRDefault="00947C66" w:rsidP="00947C6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 xml:space="preserve">D.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Indoor Crane</w:t>
      </w:r>
    </w:p>
    <w:p w:rsidR="00947C66" w:rsidRPr="0011101C" w:rsidRDefault="00947C66" w:rsidP="00947C66">
      <w:pPr>
        <w:pStyle w:val="ListParagraph"/>
        <w:rPr>
          <w:sz w:val="28"/>
          <w:szCs w:val="24"/>
        </w:rPr>
      </w:pPr>
    </w:p>
    <w:p w:rsidR="00947C66" w:rsidRPr="0011101C" w:rsidRDefault="00947C66" w:rsidP="00947C66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7</w:t>
      </w:r>
      <w:r w:rsidRPr="0011101C">
        <w:rPr>
          <w:sz w:val="28"/>
          <w:szCs w:val="24"/>
        </w:rPr>
        <w:t xml:space="preserve">.  In Micron, we have </w:t>
      </w:r>
      <w:proofErr w:type="gramStart"/>
      <w:r w:rsidRPr="0011101C">
        <w:rPr>
          <w:sz w:val="28"/>
          <w:szCs w:val="24"/>
        </w:rPr>
        <w:t>ERGs which are employee-led</w:t>
      </w:r>
      <w:proofErr w:type="gramEnd"/>
      <w:r w:rsidRPr="0011101C">
        <w:rPr>
          <w:sz w:val="28"/>
          <w:szCs w:val="24"/>
        </w:rPr>
        <w:t xml:space="preserve"> and volunteer-</w:t>
      </w:r>
      <w:r>
        <w:rPr>
          <w:sz w:val="28"/>
          <w:szCs w:val="24"/>
        </w:rPr>
        <w:br/>
        <w:t xml:space="preserve">        </w:t>
      </w:r>
      <w:r w:rsidRPr="0011101C">
        <w:rPr>
          <w:sz w:val="28"/>
          <w:szCs w:val="24"/>
        </w:rPr>
        <w:t xml:space="preserve">driven groups, to create an avenue that bring us together, ensuring </w:t>
      </w:r>
      <w:r>
        <w:rPr>
          <w:sz w:val="28"/>
          <w:szCs w:val="24"/>
        </w:rPr>
        <w:br/>
        <w:t xml:space="preserve">        </w:t>
      </w:r>
      <w:r w:rsidRPr="0011101C">
        <w:rPr>
          <w:sz w:val="28"/>
          <w:szCs w:val="24"/>
        </w:rPr>
        <w:t xml:space="preserve">that everyone is supported and empowered to stand up for equality </w:t>
      </w:r>
      <w:r>
        <w:rPr>
          <w:sz w:val="28"/>
          <w:szCs w:val="24"/>
        </w:rPr>
        <w:br/>
        <w:t xml:space="preserve">        </w:t>
      </w:r>
      <w:r w:rsidRPr="0011101C">
        <w:rPr>
          <w:sz w:val="28"/>
          <w:szCs w:val="24"/>
        </w:rPr>
        <w:t xml:space="preserve">within and the communities that we live and work in.  </w:t>
      </w:r>
      <w:r>
        <w:rPr>
          <w:sz w:val="28"/>
          <w:szCs w:val="24"/>
        </w:rPr>
        <w:br/>
        <w:t xml:space="preserve">        What does ERG </w:t>
      </w:r>
      <w:r w:rsidRPr="0011101C">
        <w:rPr>
          <w:sz w:val="28"/>
          <w:szCs w:val="24"/>
        </w:rPr>
        <w:t>stands for?</w:t>
      </w:r>
      <w:r w:rsidRPr="0011101C">
        <w:rPr>
          <w:sz w:val="28"/>
          <w:szCs w:val="24"/>
        </w:rPr>
        <w:tab/>
      </w:r>
    </w:p>
    <w:p w:rsidR="00947C66" w:rsidRPr="0011101C" w:rsidRDefault="00947C66" w:rsidP="00947C66">
      <w:pPr>
        <w:pStyle w:val="ListParagraph"/>
        <w:ind w:left="1260"/>
        <w:rPr>
          <w:sz w:val="28"/>
          <w:szCs w:val="24"/>
        </w:rPr>
      </w:pPr>
      <w:r w:rsidRPr="0011101C">
        <w:rPr>
          <w:sz w:val="28"/>
          <w:szCs w:val="24"/>
        </w:rPr>
        <w:t xml:space="preserve">A.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Employee Relations Group</w:t>
      </w:r>
    </w:p>
    <w:p w:rsidR="00947C66" w:rsidRPr="0011101C" w:rsidRDefault="00947C66" w:rsidP="00947C66">
      <w:pPr>
        <w:pStyle w:val="ListParagraph"/>
        <w:ind w:left="1260"/>
        <w:rPr>
          <w:sz w:val="28"/>
          <w:szCs w:val="24"/>
        </w:rPr>
      </w:pPr>
      <w:r w:rsidRPr="0011101C">
        <w:rPr>
          <w:sz w:val="28"/>
          <w:szCs w:val="24"/>
        </w:rPr>
        <w:t xml:space="preserve">B.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Employee Referral Group</w:t>
      </w:r>
    </w:p>
    <w:p w:rsidR="00947C66" w:rsidRPr="0011101C" w:rsidRDefault="00947C66" w:rsidP="00947C66">
      <w:pPr>
        <w:pStyle w:val="ListParagraph"/>
        <w:ind w:left="1260"/>
        <w:rPr>
          <w:sz w:val="28"/>
          <w:szCs w:val="24"/>
        </w:rPr>
      </w:pPr>
      <w:r w:rsidRPr="0011101C">
        <w:rPr>
          <w:sz w:val="28"/>
          <w:szCs w:val="24"/>
        </w:rPr>
        <w:t xml:space="preserve">C.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Employer Relations Group </w:t>
      </w:r>
    </w:p>
    <w:p w:rsidR="00947C66" w:rsidRPr="006F6F62" w:rsidRDefault="00947C66" w:rsidP="00947C66">
      <w:pPr>
        <w:pStyle w:val="ListParagraph"/>
        <w:ind w:left="1260"/>
        <w:rPr>
          <w:sz w:val="28"/>
          <w:szCs w:val="24"/>
        </w:rPr>
      </w:pPr>
      <w:r w:rsidRPr="0011101C">
        <w:rPr>
          <w:sz w:val="28"/>
          <w:szCs w:val="24"/>
        </w:rPr>
        <w:t xml:space="preserve">D.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Employee Resource Group</w:t>
      </w:r>
    </w:p>
    <w:p w:rsidR="00947C66" w:rsidRPr="0011101C" w:rsidRDefault="00947C66" w:rsidP="00947C66">
      <w:pPr>
        <w:pStyle w:val="ListParagraph"/>
        <w:rPr>
          <w:sz w:val="28"/>
          <w:szCs w:val="24"/>
        </w:rPr>
      </w:pPr>
    </w:p>
    <w:p w:rsidR="00947C66" w:rsidRPr="0011101C" w:rsidRDefault="00947C66" w:rsidP="00947C66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8</w:t>
      </w:r>
      <w:r w:rsidRPr="0011101C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 xml:space="preserve"> What is the purpose of Micron Foundation in Singapore?</w:t>
      </w:r>
      <w:r w:rsidRPr="0011101C">
        <w:rPr>
          <w:sz w:val="28"/>
          <w:szCs w:val="24"/>
        </w:rPr>
        <w:tab/>
      </w:r>
    </w:p>
    <w:p w:rsidR="00947C66" w:rsidRPr="0011101C" w:rsidRDefault="00947C66" w:rsidP="00947C66">
      <w:pPr>
        <w:pStyle w:val="ListParagraph"/>
        <w:ind w:left="1260"/>
        <w:rPr>
          <w:sz w:val="28"/>
          <w:szCs w:val="24"/>
        </w:rPr>
      </w:pPr>
      <w:r w:rsidRPr="0011101C">
        <w:rPr>
          <w:sz w:val="28"/>
          <w:szCs w:val="24"/>
        </w:rPr>
        <w:t xml:space="preserve">A.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To attract diverse talent to Micron</w:t>
      </w:r>
    </w:p>
    <w:p w:rsidR="00947C66" w:rsidRPr="0011101C" w:rsidRDefault="00947C66" w:rsidP="00947C66">
      <w:pPr>
        <w:pStyle w:val="ListParagraph"/>
        <w:ind w:left="1260"/>
        <w:rPr>
          <w:sz w:val="28"/>
          <w:szCs w:val="24"/>
        </w:rPr>
      </w:pPr>
      <w:r w:rsidRPr="0011101C">
        <w:rPr>
          <w:sz w:val="28"/>
          <w:szCs w:val="24"/>
        </w:rPr>
        <w:t xml:space="preserve">B.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To innovate new technology to enrich life for all</w:t>
      </w:r>
    </w:p>
    <w:p w:rsidR="00947C66" w:rsidRPr="0011101C" w:rsidRDefault="00947C66" w:rsidP="00947C66">
      <w:pPr>
        <w:pStyle w:val="ListParagraph"/>
        <w:ind w:left="1260"/>
        <w:rPr>
          <w:sz w:val="28"/>
          <w:szCs w:val="24"/>
        </w:rPr>
      </w:pPr>
      <w:r w:rsidRPr="0011101C">
        <w:rPr>
          <w:sz w:val="28"/>
          <w:szCs w:val="24"/>
        </w:rPr>
        <w:t xml:space="preserve">C.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 xml:space="preserve">To transform the communities where our team members live </w:t>
      </w:r>
      <w:r>
        <w:rPr>
          <w:sz w:val="28"/>
          <w:szCs w:val="24"/>
        </w:rPr>
        <w:br/>
        <w:t xml:space="preserve">      </w:t>
      </w:r>
      <w:r w:rsidRPr="0011101C">
        <w:rPr>
          <w:sz w:val="28"/>
          <w:szCs w:val="24"/>
        </w:rPr>
        <w:t>and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work through our philanthropy and people</w:t>
      </w:r>
    </w:p>
    <w:p w:rsidR="00947C66" w:rsidRDefault="00947C66" w:rsidP="00947C66">
      <w:pPr>
        <w:pStyle w:val="ListParagraph"/>
        <w:ind w:left="1260"/>
        <w:rPr>
          <w:sz w:val="28"/>
          <w:szCs w:val="24"/>
        </w:rPr>
      </w:pPr>
      <w:r w:rsidRPr="0011101C">
        <w:rPr>
          <w:sz w:val="28"/>
          <w:szCs w:val="24"/>
        </w:rPr>
        <w:t xml:space="preserve">D. </w:t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 xml:space="preserve">To promote Environmental Sustainability, working toward </w:t>
      </w:r>
    </w:p>
    <w:p w:rsidR="00947C66" w:rsidRPr="0011101C" w:rsidRDefault="00947C66" w:rsidP="00947C66">
      <w:pPr>
        <w:pStyle w:val="ListParagraph"/>
        <w:ind w:left="1260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proofErr w:type="gramStart"/>
      <w:r w:rsidRPr="0011101C">
        <w:rPr>
          <w:sz w:val="28"/>
          <w:szCs w:val="24"/>
        </w:rPr>
        <w:t>sustainable</w:t>
      </w:r>
      <w:proofErr w:type="gramEnd"/>
      <w:r w:rsidRPr="0011101C">
        <w:rPr>
          <w:sz w:val="28"/>
          <w:szCs w:val="24"/>
        </w:rPr>
        <w:t xml:space="preserve"> operations, products, and communities by focusing </w:t>
      </w:r>
      <w:r>
        <w:rPr>
          <w:sz w:val="28"/>
          <w:szCs w:val="24"/>
        </w:rPr>
        <w:br/>
        <w:t xml:space="preserve">      </w:t>
      </w:r>
      <w:r w:rsidRPr="0011101C">
        <w:rPr>
          <w:sz w:val="28"/>
          <w:szCs w:val="24"/>
        </w:rPr>
        <w:t>on</w:t>
      </w:r>
      <w:r>
        <w:rPr>
          <w:sz w:val="28"/>
          <w:szCs w:val="24"/>
        </w:rPr>
        <w:t xml:space="preserve"> </w:t>
      </w:r>
      <w:bookmarkStart w:id="0" w:name="_GoBack"/>
      <w:bookmarkEnd w:id="0"/>
      <w:r w:rsidRPr="0011101C">
        <w:rPr>
          <w:sz w:val="28"/>
          <w:szCs w:val="24"/>
        </w:rPr>
        <w:t xml:space="preserve">the risks and opportunities that are most important to our </w:t>
      </w:r>
      <w:r>
        <w:rPr>
          <w:sz w:val="28"/>
          <w:szCs w:val="24"/>
        </w:rPr>
        <w:br/>
        <w:t xml:space="preserve">      </w:t>
      </w:r>
      <w:r w:rsidRPr="0011101C">
        <w:rPr>
          <w:sz w:val="28"/>
          <w:szCs w:val="24"/>
        </w:rPr>
        <w:t>stakeholders and business success</w:t>
      </w:r>
    </w:p>
    <w:p w:rsidR="009C1CCC" w:rsidRDefault="009C1CCC"/>
    <w:sectPr w:rsidR="009C1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66"/>
    <w:rsid w:val="00947C66"/>
    <w:rsid w:val="009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1980"/>
  <w15:chartTrackingRefBased/>
  <w15:docId w15:val="{DB6679A7-F738-4F8F-8C69-BFC7F1AD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C66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4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2021-06-11T07:02:00Z</dcterms:created>
  <dcterms:modified xsi:type="dcterms:W3CDTF">2021-06-11T07:04:00Z</dcterms:modified>
</cp:coreProperties>
</file>